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330D5" w14:textId="287D1817" w:rsidR="00347216" w:rsidRDefault="00347216" w:rsidP="00350C89">
      <w:pPr>
        <w:pStyle w:val="Default"/>
        <w:spacing w:line="276" w:lineRule="auto"/>
        <w:contextualSpacing/>
        <w:jc w:val="center"/>
        <w:rPr>
          <w:sz w:val="32"/>
        </w:rPr>
      </w:pPr>
      <w:r>
        <w:rPr>
          <w:sz w:val="32"/>
        </w:rPr>
        <w:t>«Преображения центра села Дзержинское»</w:t>
      </w:r>
    </w:p>
    <w:p w14:paraId="721A824F" w14:textId="5746AC19" w:rsidR="00347216" w:rsidRDefault="00347216" w:rsidP="00347216">
      <w:pPr>
        <w:pStyle w:val="Default"/>
        <w:spacing w:line="276" w:lineRule="auto"/>
        <w:contextualSpacing/>
        <w:rPr>
          <w:sz w:val="32"/>
        </w:rPr>
      </w:pPr>
    </w:p>
    <w:p w14:paraId="0B9BD4AE" w14:textId="3F363C05" w:rsidR="00C51518" w:rsidRDefault="00347216" w:rsidP="00537D67">
      <w:pPr>
        <w:pStyle w:val="Default"/>
        <w:contextualSpacing/>
        <w:jc w:val="both"/>
        <w:rPr>
          <w:color w:val="auto"/>
          <w:sz w:val="28"/>
        </w:rPr>
      </w:pPr>
      <w:r>
        <w:rPr>
          <w:sz w:val="32"/>
        </w:rPr>
        <w:tab/>
      </w:r>
      <w:r>
        <w:rPr>
          <w:sz w:val="28"/>
          <w:szCs w:val="22"/>
        </w:rPr>
        <w:t xml:space="preserve">В 2021 году преобразится центр села Дзержинское. Уже не секрет, что в этом году реализовывается проект </w:t>
      </w:r>
      <w:r w:rsidRPr="00FF5641">
        <w:rPr>
          <w:color w:val="auto"/>
          <w:sz w:val="28"/>
        </w:rPr>
        <w:t>«Благоустройство парка в центре села Дзержинское</w:t>
      </w:r>
      <w:r>
        <w:rPr>
          <w:color w:val="auto"/>
          <w:sz w:val="28"/>
        </w:rPr>
        <w:t>»</w:t>
      </w:r>
      <w:r w:rsidR="00C51518">
        <w:rPr>
          <w:sz w:val="28"/>
          <w:szCs w:val="22"/>
        </w:rPr>
        <w:t xml:space="preserve"> </w:t>
      </w:r>
      <w:r w:rsidR="002C5CC3">
        <w:rPr>
          <w:sz w:val="28"/>
          <w:szCs w:val="22"/>
        </w:rPr>
        <w:t>стоимостью свыше 10 млн. рублей. Парк обновится кардинально и станет по-настоящему объектом социального притяжения и любимым местом жителей</w:t>
      </w:r>
      <w:r w:rsidR="00AD7B46">
        <w:rPr>
          <w:sz w:val="28"/>
          <w:szCs w:val="22"/>
        </w:rPr>
        <w:t>, а также создаст фундамент для дальнейшего облагораживания села и улучшения жизни в селе Дзержинское</w:t>
      </w:r>
      <w:r w:rsidR="002C5CC3">
        <w:rPr>
          <w:sz w:val="28"/>
          <w:szCs w:val="22"/>
        </w:rPr>
        <w:t xml:space="preserve">. Благоустройство парка реализуется </w:t>
      </w:r>
      <w:r>
        <w:rPr>
          <w:sz w:val="28"/>
          <w:szCs w:val="22"/>
        </w:rPr>
        <w:t>администраци</w:t>
      </w:r>
      <w:r w:rsidR="002C5CC3">
        <w:rPr>
          <w:sz w:val="28"/>
          <w:szCs w:val="22"/>
        </w:rPr>
        <w:t>ей</w:t>
      </w:r>
      <w:r>
        <w:rPr>
          <w:sz w:val="28"/>
          <w:szCs w:val="22"/>
        </w:rPr>
        <w:t xml:space="preserve"> Дзержинского района совместно с администрацией Дзержинского сельсовета </w:t>
      </w:r>
      <w:r w:rsidR="002C5CC3">
        <w:rPr>
          <w:sz w:val="28"/>
          <w:szCs w:val="22"/>
        </w:rPr>
        <w:t xml:space="preserve">ставшими победителями </w:t>
      </w:r>
      <w:r>
        <w:rPr>
          <w:sz w:val="28"/>
          <w:szCs w:val="22"/>
        </w:rPr>
        <w:t>в краевом конкурсе «Лучшие проекты создания комфортной городской среды»</w:t>
      </w:r>
      <w:r w:rsidR="002C5CC3">
        <w:rPr>
          <w:color w:val="auto"/>
          <w:sz w:val="28"/>
        </w:rPr>
        <w:t xml:space="preserve"> по Красноярскому краю.</w:t>
      </w:r>
    </w:p>
    <w:p w14:paraId="3416CE7C" w14:textId="5AFF3827" w:rsidR="00283E28" w:rsidRDefault="00347216" w:rsidP="00537D67">
      <w:pPr>
        <w:pStyle w:val="Default"/>
        <w:ind w:firstLine="709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>Помимо этого</w:t>
      </w:r>
      <w:r w:rsidR="00C51518">
        <w:rPr>
          <w:color w:val="auto"/>
          <w:sz w:val="28"/>
        </w:rPr>
        <w:t>,</w:t>
      </w:r>
      <w:r w:rsidR="002C5CC3">
        <w:rPr>
          <w:color w:val="auto"/>
          <w:sz w:val="28"/>
        </w:rPr>
        <w:t xml:space="preserve"> в 2021 году</w:t>
      </w:r>
      <w:r w:rsidR="00C77D63">
        <w:rPr>
          <w:color w:val="auto"/>
          <w:sz w:val="28"/>
        </w:rPr>
        <w:t xml:space="preserve"> вс</w:t>
      </w:r>
      <w:r w:rsidR="0063488B">
        <w:rPr>
          <w:color w:val="auto"/>
          <w:sz w:val="28"/>
        </w:rPr>
        <w:t>ё</w:t>
      </w:r>
      <w:r w:rsidR="00C77D63">
        <w:rPr>
          <w:color w:val="auto"/>
          <w:sz w:val="28"/>
        </w:rPr>
        <w:t xml:space="preserve"> теми же силами</w:t>
      </w:r>
      <w:r w:rsidR="002C5CC3">
        <w:rPr>
          <w:color w:val="auto"/>
          <w:sz w:val="28"/>
        </w:rPr>
        <w:t xml:space="preserve"> реализуется еще более масштабный проект </w:t>
      </w:r>
      <w:r w:rsidR="00F33068">
        <w:rPr>
          <w:color w:val="auto"/>
          <w:sz w:val="28"/>
        </w:rPr>
        <w:t xml:space="preserve">благоустройства - </w:t>
      </w:r>
      <w:r w:rsidR="00F33068" w:rsidRPr="00F33068">
        <w:rPr>
          <w:color w:val="auto"/>
          <w:sz w:val="28"/>
        </w:rPr>
        <w:t>«Тебе, моё село родное!»</w:t>
      </w:r>
      <w:r w:rsidR="00F33068">
        <w:rPr>
          <w:color w:val="auto"/>
          <w:sz w:val="28"/>
        </w:rPr>
        <w:t xml:space="preserve">. </w:t>
      </w:r>
      <w:r w:rsidR="00283E28">
        <w:rPr>
          <w:color w:val="auto"/>
          <w:sz w:val="28"/>
        </w:rPr>
        <w:t xml:space="preserve">Прошедшим конкурсный отбор в рамках </w:t>
      </w:r>
      <w:r w:rsidR="00283E28" w:rsidRPr="00283E28">
        <w:rPr>
          <w:color w:val="auto"/>
          <w:sz w:val="28"/>
        </w:rPr>
        <w:t>подпрограммы «Поддержка муниципальных проектов по благоустройству территорий и повышению активности населении в решении вопросов местного значения»</w:t>
      </w:r>
      <w:r w:rsidR="00283E28">
        <w:rPr>
          <w:color w:val="auto"/>
          <w:sz w:val="28"/>
        </w:rPr>
        <w:t>,</w:t>
      </w:r>
      <w:r w:rsidR="00283E28" w:rsidRPr="00283E28">
        <w:rPr>
          <w:color w:val="auto"/>
          <w:sz w:val="28"/>
        </w:rPr>
        <w:t xml:space="preserve"> государственной программы «Содействие развитию местного самоуправления», утвержденной постановлением Правительства Красноярского края от 30.09.2013 № 517-п</w:t>
      </w:r>
      <w:r w:rsidR="00283E28">
        <w:rPr>
          <w:color w:val="auto"/>
          <w:sz w:val="28"/>
        </w:rPr>
        <w:t>.</w:t>
      </w:r>
    </w:p>
    <w:p w14:paraId="60723E47" w14:textId="75C209D5" w:rsidR="00443027" w:rsidRDefault="00443027" w:rsidP="00537D67">
      <w:pPr>
        <w:pStyle w:val="Default"/>
        <w:ind w:firstLine="708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>Благодаря активности</w:t>
      </w:r>
      <w:r w:rsidR="00AD7B46">
        <w:rPr>
          <w:color w:val="auto"/>
          <w:sz w:val="28"/>
        </w:rPr>
        <w:t xml:space="preserve"> и неравнодушному отношению к</w:t>
      </w:r>
      <w:r>
        <w:rPr>
          <w:color w:val="auto"/>
          <w:sz w:val="28"/>
        </w:rPr>
        <w:t xml:space="preserve"> социально значим</w:t>
      </w:r>
      <w:r w:rsidR="00AD7B46">
        <w:rPr>
          <w:color w:val="auto"/>
          <w:sz w:val="28"/>
        </w:rPr>
        <w:t>ым</w:t>
      </w:r>
      <w:r>
        <w:rPr>
          <w:color w:val="auto"/>
          <w:sz w:val="28"/>
        </w:rPr>
        <w:t xml:space="preserve"> и проблем</w:t>
      </w:r>
      <w:r w:rsidR="00AD7B46">
        <w:rPr>
          <w:color w:val="auto"/>
          <w:sz w:val="28"/>
        </w:rPr>
        <w:t>ным</w:t>
      </w:r>
      <w:r>
        <w:rPr>
          <w:color w:val="auto"/>
          <w:sz w:val="28"/>
        </w:rPr>
        <w:t xml:space="preserve"> </w:t>
      </w:r>
      <w:r w:rsidR="003D5DD1">
        <w:rPr>
          <w:color w:val="auto"/>
          <w:sz w:val="28"/>
        </w:rPr>
        <w:t>вопрос</w:t>
      </w:r>
      <w:r w:rsidR="00AD7B46">
        <w:rPr>
          <w:color w:val="auto"/>
          <w:sz w:val="28"/>
        </w:rPr>
        <w:t>ам</w:t>
      </w:r>
      <w:r w:rsidR="003D5DD1">
        <w:rPr>
          <w:color w:val="auto"/>
          <w:sz w:val="28"/>
        </w:rPr>
        <w:t xml:space="preserve"> для</w:t>
      </w:r>
      <w:r>
        <w:rPr>
          <w:color w:val="auto"/>
          <w:sz w:val="28"/>
        </w:rPr>
        <w:t xml:space="preserve"> Дзержинского района </w:t>
      </w:r>
      <w:r w:rsidR="00FA2668">
        <w:rPr>
          <w:color w:val="auto"/>
          <w:sz w:val="28"/>
        </w:rPr>
        <w:t xml:space="preserve">при встрече с губернатором Красноярского края Александром Викторовичем </w:t>
      </w:r>
      <w:proofErr w:type="spellStart"/>
      <w:r w:rsidR="00FA2668">
        <w:rPr>
          <w:color w:val="auto"/>
          <w:sz w:val="28"/>
        </w:rPr>
        <w:t>Усс</w:t>
      </w:r>
      <w:proofErr w:type="spellEnd"/>
      <w:r w:rsidR="00FA2668" w:rsidRPr="00FA2668">
        <w:rPr>
          <w:color w:val="auto"/>
          <w:sz w:val="28"/>
        </w:rPr>
        <w:t xml:space="preserve"> </w:t>
      </w:r>
      <w:r>
        <w:rPr>
          <w:color w:val="auto"/>
          <w:sz w:val="28"/>
        </w:rPr>
        <w:t>Дергунов</w:t>
      </w:r>
      <w:r w:rsidR="00AD7B46">
        <w:rPr>
          <w:color w:val="auto"/>
          <w:sz w:val="28"/>
        </w:rPr>
        <w:t>ым</w:t>
      </w:r>
      <w:r w:rsidR="003D5DD1">
        <w:rPr>
          <w:color w:val="auto"/>
          <w:sz w:val="28"/>
        </w:rPr>
        <w:t xml:space="preserve"> </w:t>
      </w:r>
      <w:r>
        <w:rPr>
          <w:color w:val="auto"/>
          <w:sz w:val="28"/>
        </w:rPr>
        <w:t>В</w:t>
      </w:r>
      <w:r w:rsidR="003D5DD1">
        <w:rPr>
          <w:color w:val="auto"/>
          <w:sz w:val="28"/>
        </w:rPr>
        <w:t>.</w:t>
      </w:r>
      <w:r>
        <w:rPr>
          <w:color w:val="auto"/>
          <w:sz w:val="28"/>
        </w:rPr>
        <w:t>Н</w:t>
      </w:r>
      <w:r w:rsidR="003D5DD1">
        <w:rPr>
          <w:color w:val="auto"/>
          <w:sz w:val="28"/>
        </w:rPr>
        <w:t>.</w:t>
      </w:r>
      <w:r>
        <w:rPr>
          <w:color w:val="auto"/>
          <w:sz w:val="28"/>
        </w:rPr>
        <w:t xml:space="preserve"> </w:t>
      </w:r>
      <w:r w:rsidR="00FA2668">
        <w:rPr>
          <w:color w:val="auto"/>
          <w:sz w:val="28"/>
        </w:rPr>
        <w:t>были затронуты разноплановые болезненные темы, в том числе и плохое состояние центра села Дзержинское</w:t>
      </w:r>
      <w:r w:rsidR="00AD7B46">
        <w:rPr>
          <w:color w:val="auto"/>
          <w:sz w:val="28"/>
        </w:rPr>
        <w:t xml:space="preserve">. </w:t>
      </w:r>
      <w:r w:rsidR="00233F1A">
        <w:rPr>
          <w:color w:val="auto"/>
          <w:sz w:val="28"/>
        </w:rPr>
        <w:t>П</w:t>
      </w:r>
      <w:r w:rsidR="00233F1A">
        <w:rPr>
          <w:color w:val="auto"/>
          <w:sz w:val="28"/>
        </w:rPr>
        <w:t xml:space="preserve">ройдя по </w:t>
      </w:r>
      <w:r w:rsidR="00233F1A">
        <w:rPr>
          <w:color w:val="auto"/>
          <w:sz w:val="28"/>
        </w:rPr>
        <w:t xml:space="preserve">нашей </w:t>
      </w:r>
      <w:r w:rsidR="00233F1A">
        <w:rPr>
          <w:color w:val="auto"/>
          <w:sz w:val="28"/>
        </w:rPr>
        <w:t>территории</w:t>
      </w:r>
      <w:r w:rsidR="00233F1A">
        <w:rPr>
          <w:color w:val="auto"/>
          <w:sz w:val="28"/>
        </w:rPr>
        <w:t xml:space="preserve"> </w:t>
      </w:r>
      <w:r w:rsidR="003D5DD1">
        <w:rPr>
          <w:color w:val="auto"/>
          <w:sz w:val="28"/>
        </w:rPr>
        <w:t xml:space="preserve">в феврале </w:t>
      </w:r>
      <w:r w:rsidR="00AD7B46">
        <w:rPr>
          <w:color w:val="auto"/>
          <w:sz w:val="28"/>
        </w:rPr>
        <w:t>2020 года,</w:t>
      </w:r>
      <w:r w:rsidR="00FA2668">
        <w:rPr>
          <w:color w:val="auto"/>
          <w:sz w:val="28"/>
        </w:rPr>
        <w:t xml:space="preserve"> посетив ряд учреждений – встреча о</w:t>
      </w:r>
      <w:r w:rsidR="00233F1A">
        <w:rPr>
          <w:color w:val="auto"/>
          <w:sz w:val="28"/>
        </w:rPr>
        <w:t>казалась</w:t>
      </w:r>
      <w:r w:rsidR="00FA2668">
        <w:rPr>
          <w:color w:val="auto"/>
          <w:sz w:val="28"/>
        </w:rPr>
        <w:t xml:space="preserve"> очень плодотворной. </w:t>
      </w:r>
      <w:r w:rsidR="003D5DD1">
        <w:rPr>
          <w:color w:val="auto"/>
          <w:sz w:val="28"/>
        </w:rPr>
        <w:t xml:space="preserve">По итогу посещения губернатором были утверждены ряд поручений, которые значительным образом облегчают работу по продвижению </w:t>
      </w:r>
      <w:r w:rsidR="00AD7B46">
        <w:rPr>
          <w:color w:val="auto"/>
          <w:sz w:val="28"/>
        </w:rPr>
        <w:t xml:space="preserve">и реализации </w:t>
      </w:r>
      <w:r w:rsidR="00FA2668">
        <w:rPr>
          <w:color w:val="auto"/>
          <w:sz w:val="28"/>
        </w:rPr>
        <w:t>в том числе подобных</w:t>
      </w:r>
      <w:r w:rsidR="00AD7B46">
        <w:rPr>
          <w:color w:val="auto"/>
          <w:sz w:val="28"/>
        </w:rPr>
        <w:t xml:space="preserve"> </w:t>
      </w:r>
      <w:r w:rsidR="00CC35E1">
        <w:rPr>
          <w:color w:val="auto"/>
          <w:sz w:val="28"/>
        </w:rPr>
        <w:t>проектов.</w:t>
      </w:r>
    </w:p>
    <w:p w14:paraId="0133FC5D" w14:textId="273A4E70" w:rsidR="002C5CC3" w:rsidRPr="002C5CC3" w:rsidRDefault="002C5CC3" w:rsidP="00537D67">
      <w:pPr>
        <w:pStyle w:val="Default"/>
        <w:ind w:firstLine="708"/>
        <w:contextualSpacing/>
        <w:jc w:val="both"/>
        <w:rPr>
          <w:sz w:val="28"/>
          <w:szCs w:val="22"/>
        </w:rPr>
      </w:pPr>
      <w:r>
        <w:rPr>
          <w:color w:val="auto"/>
          <w:sz w:val="28"/>
        </w:rPr>
        <w:t xml:space="preserve">Проект </w:t>
      </w:r>
      <w:r w:rsidR="00FA2668" w:rsidRPr="00F33068">
        <w:rPr>
          <w:color w:val="auto"/>
          <w:sz w:val="28"/>
        </w:rPr>
        <w:t>«Тебе, моё село родное!»</w:t>
      </w:r>
      <w:r w:rsidR="00FA2668">
        <w:rPr>
          <w:color w:val="auto"/>
          <w:sz w:val="28"/>
        </w:rPr>
        <w:t xml:space="preserve"> </w:t>
      </w:r>
      <w:r>
        <w:rPr>
          <w:color w:val="auto"/>
          <w:sz w:val="28"/>
        </w:rPr>
        <w:t>подразумевает к</w:t>
      </w:r>
      <w:r w:rsidRPr="002C5CC3">
        <w:rPr>
          <w:sz w:val="28"/>
          <w:szCs w:val="22"/>
        </w:rPr>
        <w:t xml:space="preserve">омплексное благоустройство центра села Дзержинское, </w:t>
      </w:r>
      <w:r w:rsidR="00DA696C">
        <w:rPr>
          <w:sz w:val="28"/>
          <w:szCs w:val="22"/>
        </w:rPr>
        <w:t>участки улиц</w:t>
      </w:r>
      <w:r w:rsidRPr="002C5CC3">
        <w:rPr>
          <w:sz w:val="28"/>
          <w:szCs w:val="22"/>
        </w:rPr>
        <w:t xml:space="preserve"> Ленина</w:t>
      </w:r>
      <w:r>
        <w:rPr>
          <w:sz w:val="28"/>
          <w:szCs w:val="22"/>
        </w:rPr>
        <w:t xml:space="preserve"> протяженностью </w:t>
      </w:r>
      <w:r w:rsidR="00DA696C">
        <w:rPr>
          <w:sz w:val="28"/>
          <w:szCs w:val="22"/>
        </w:rPr>
        <w:t xml:space="preserve">630 </w:t>
      </w:r>
      <w:r>
        <w:rPr>
          <w:sz w:val="28"/>
          <w:szCs w:val="22"/>
        </w:rPr>
        <w:t>м,</w:t>
      </w:r>
      <w:r w:rsidRPr="002C5CC3">
        <w:rPr>
          <w:sz w:val="28"/>
          <w:szCs w:val="22"/>
        </w:rPr>
        <w:t xml:space="preserve"> Кирова</w:t>
      </w:r>
      <w:r w:rsidR="00DA696C">
        <w:rPr>
          <w:sz w:val="28"/>
          <w:szCs w:val="22"/>
        </w:rPr>
        <w:t xml:space="preserve"> – 455м</w:t>
      </w:r>
      <w:r w:rsidRPr="002C5CC3">
        <w:rPr>
          <w:sz w:val="28"/>
          <w:szCs w:val="22"/>
        </w:rPr>
        <w:t>, Красноармейская</w:t>
      </w:r>
      <w:r w:rsidR="00DA696C">
        <w:rPr>
          <w:sz w:val="28"/>
          <w:szCs w:val="22"/>
        </w:rPr>
        <w:t xml:space="preserve"> – 175 м</w:t>
      </w:r>
      <w:r w:rsidR="00F33068">
        <w:rPr>
          <w:sz w:val="28"/>
          <w:szCs w:val="22"/>
        </w:rPr>
        <w:t xml:space="preserve">. </w:t>
      </w:r>
      <w:r w:rsidR="00F33068" w:rsidRPr="00F33068">
        <w:rPr>
          <w:sz w:val="28"/>
          <w:szCs w:val="22"/>
        </w:rPr>
        <w:t>Площадь благоустраиваемой территории</w:t>
      </w:r>
      <w:r w:rsidR="00F33068">
        <w:rPr>
          <w:sz w:val="28"/>
          <w:szCs w:val="22"/>
        </w:rPr>
        <w:t xml:space="preserve"> составит</w:t>
      </w:r>
      <w:r w:rsidR="00F33068" w:rsidRPr="00F33068">
        <w:rPr>
          <w:sz w:val="28"/>
          <w:szCs w:val="22"/>
        </w:rPr>
        <w:t xml:space="preserve"> </w:t>
      </w:r>
      <w:r w:rsidR="00FA2668">
        <w:rPr>
          <w:sz w:val="28"/>
          <w:szCs w:val="22"/>
        </w:rPr>
        <w:t xml:space="preserve">порядка </w:t>
      </w:r>
      <w:r w:rsidR="00F33068" w:rsidRPr="00F33068">
        <w:rPr>
          <w:sz w:val="28"/>
          <w:szCs w:val="22"/>
        </w:rPr>
        <w:t>2,05 га</w:t>
      </w:r>
      <w:r w:rsidR="00F33068">
        <w:rPr>
          <w:sz w:val="28"/>
          <w:szCs w:val="22"/>
        </w:rPr>
        <w:t>.</w:t>
      </w:r>
    </w:p>
    <w:p w14:paraId="42652BF7" w14:textId="67774D4C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ab/>
        <w:t>В рамках проекта:</w:t>
      </w:r>
    </w:p>
    <w:p w14:paraId="3E5474B4" w14:textId="1FDAEC41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 xml:space="preserve">-  будут созданы пешеходные дорожки </w:t>
      </w:r>
      <w:r w:rsidR="00283E28">
        <w:rPr>
          <w:sz w:val="28"/>
          <w:szCs w:val="22"/>
        </w:rPr>
        <w:t>с твердыми видами покрытия и</w:t>
      </w:r>
      <w:r w:rsidRPr="002C5CC3">
        <w:rPr>
          <w:sz w:val="28"/>
          <w:szCs w:val="22"/>
        </w:rPr>
        <w:t xml:space="preserve"> подходами к</w:t>
      </w:r>
      <w:r w:rsidR="00F33068">
        <w:rPr>
          <w:sz w:val="28"/>
          <w:szCs w:val="22"/>
        </w:rPr>
        <w:t>о всем объектам, попадающим в зону благоустройства</w:t>
      </w:r>
      <w:r w:rsidR="00283E28">
        <w:rPr>
          <w:sz w:val="28"/>
          <w:szCs w:val="22"/>
        </w:rPr>
        <w:t>,</w:t>
      </w:r>
      <w:r w:rsidRPr="002C5CC3">
        <w:rPr>
          <w:sz w:val="28"/>
          <w:szCs w:val="22"/>
        </w:rPr>
        <w:t xml:space="preserve"> </w:t>
      </w:r>
      <w:r w:rsidR="00F33068">
        <w:rPr>
          <w:sz w:val="28"/>
          <w:szCs w:val="22"/>
        </w:rPr>
        <w:t xml:space="preserve">протяженностью более </w:t>
      </w:r>
      <w:r w:rsidRPr="002C5CC3">
        <w:rPr>
          <w:sz w:val="28"/>
          <w:szCs w:val="22"/>
        </w:rPr>
        <w:t>1</w:t>
      </w:r>
      <w:r w:rsidR="00F33068">
        <w:rPr>
          <w:sz w:val="28"/>
          <w:szCs w:val="22"/>
        </w:rPr>
        <w:t>,</w:t>
      </w:r>
      <w:r w:rsidRPr="002C5CC3">
        <w:rPr>
          <w:sz w:val="28"/>
          <w:szCs w:val="22"/>
        </w:rPr>
        <w:t>6</w:t>
      </w:r>
      <w:r w:rsidR="00F33068">
        <w:rPr>
          <w:sz w:val="28"/>
          <w:szCs w:val="22"/>
        </w:rPr>
        <w:t xml:space="preserve"> км</w:t>
      </w:r>
      <w:r w:rsidRPr="002C5CC3">
        <w:rPr>
          <w:sz w:val="28"/>
          <w:szCs w:val="22"/>
        </w:rPr>
        <w:t>;</w:t>
      </w:r>
    </w:p>
    <w:p w14:paraId="490DF7C1" w14:textId="73974B20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 xml:space="preserve">- организованы и обновлены парковки для автомобильного транспорта </w:t>
      </w:r>
      <w:r w:rsidR="00F33068">
        <w:rPr>
          <w:sz w:val="28"/>
          <w:szCs w:val="22"/>
        </w:rPr>
        <w:t>с</w:t>
      </w:r>
      <w:r w:rsidR="00283E28">
        <w:rPr>
          <w:sz w:val="28"/>
          <w:szCs w:val="22"/>
        </w:rPr>
        <w:t xml:space="preserve"> установкой соответствующей знаковой информацией и отведения мест для людей с ограниченными возможностями</w:t>
      </w:r>
      <w:r w:rsidR="002E669E">
        <w:rPr>
          <w:sz w:val="28"/>
          <w:szCs w:val="22"/>
        </w:rPr>
        <w:t>, в том числе добавлены парковки для велосипедистов;</w:t>
      </w:r>
    </w:p>
    <w:p w14:paraId="37E68333" w14:textId="3093B9BA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 xml:space="preserve">- </w:t>
      </w:r>
      <w:r w:rsidR="00283E28">
        <w:rPr>
          <w:sz w:val="28"/>
          <w:szCs w:val="22"/>
        </w:rPr>
        <w:t>обновлена территория</w:t>
      </w:r>
      <w:r w:rsidRPr="002C5CC3">
        <w:rPr>
          <w:sz w:val="28"/>
          <w:szCs w:val="22"/>
        </w:rPr>
        <w:t xml:space="preserve"> общественн</w:t>
      </w:r>
      <w:r w:rsidR="00283E28">
        <w:rPr>
          <w:sz w:val="28"/>
          <w:szCs w:val="22"/>
        </w:rPr>
        <w:t>ого</w:t>
      </w:r>
      <w:r w:rsidRPr="002C5CC3">
        <w:rPr>
          <w:sz w:val="28"/>
          <w:szCs w:val="22"/>
        </w:rPr>
        <w:t xml:space="preserve"> пространств</w:t>
      </w:r>
      <w:r w:rsidR="00283E28">
        <w:rPr>
          <w:sz w:val="28"/>
          <w:szCs w:val="22"/>
        </w:rPr>
        <w:t>а</w:t>
      </w:r>
      <w:r w:rsidRPr="002C5CC3">
        <w:rPr>
          <w:sz w:val="28"/>
          <w:szCs w:val="22"/>
        </w:rPr>
        <w:t xml:space="preserve"> в </w:t>
      </w:r>
      <w:r w:rsidR="00283E28">
        <w:rPr>
          <w:sz w:val="28"/>
          <w:szCs w:val="22"/>
        </w:rPr>
        <w:t>центре села вблизи</w:t>
      </w:r>
      <w:r w:rsidRPr="002C5CC3">
        <w:rPr>
          <w:sz w:val="28"/>
          <w:szCs w:val="22"/>
        </w:rPr>
        <w:t xml:space="preserve"> магазина «Хороший» площадью 1 680 м2</w:t>
      </w:r>
      <w:r w:rsidR="00FA2668">
        <w:rPr>
          <w:sz w:val="28"/>
          <w:szCs w:val="22"/>
        </w:rPr>
        <w:t>. Существующая зона в настоящий момент в крайне неудовлетворительном состоянии</w:t>
      </w:r>
      <w:r w:rsidRPr="002C5CC3">
        <w:rPr>
          <w:sz w:val="28"/>
          <w:szCs w:val="22"/>
        </w:rPr>
        <w:t>;</w:t>
      </w:r>
    </w:p>
    <w:p w14:paraId="21441E6F" w14:textId="0108D45F" w:rsid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>- заме</w:t>
      </w:r>
      <w:r w:rsidR="00283E28">
        <w:rPr>
          <w:sz w:val="28"/>
          <w:szCs w:val="22"/>
        </w:rPr>
        <w:t>не</w:t>
      </w:r>
      <w:r w:rsidRPr="002C5CC3">
        <w:rPr>
          <w:sz w:val="28"/>
          <w:szCs w:val="22"/>
        </w:rPr>
        <w:t>н</w:t>
      </w:r>
      <w:r w:rsidR="00283E28">
        <w:rPr>
          <w:sz w:val="28"/>
          <w:szCs w:val="22"/>
        </w:rPr>
        <w:t>ы</w:t>
      </w:r>
      <w:r w:rsidRPr="002C5CC3">
        <w:rPr>
          <w:sz w:val="28"/>
          <w:szCs w:val="22"/>
        </w:rPr>
        <w:t xml:space="preserve"> и установ</w:t>
      </w:r>
      <w:r w:rsidR="00283E28">
        <w:rPr>
          <w:sz w:val="28"/>
          <w:szCs w:val="22"/>
        </w:rPr>
        <w:t>лены</w:t>
      </w:r>
      <w:r w:rsidRPr="002C5CC3">
        <w:rPr>
          <w:sz w:val="28"/>
          <w:szCs w:val="22"/>
        </w:rPr>
        <w:t xml:space="preserve"> новы</w:t>
      </w:r>
      <w:r w:rsidR="00283E28">
        <w:rPr>
          <w:sz w:val="28"/>
          <w:szCs w:val="22"/>
        </w:rPr>
        <w:t>е</w:t>
      </w:r>
      <w:r w:rsidRPr="002C5CC3">
        <w:rPr>
          <w:sz w:val="28"/>
          <w:szCs w:val="22"/>
        </w:rPr>
        <w:t xml:space="preserve"> скаме</w:t>
      </w:r>
      <w:r w:rsidR="00283E28">
        <w:rPr>
          <w:sz w:val="28"/>
          <w:szCs w:val="22"/>
        </w:rPr>
        <w:t>йки</w:t>
      </w:r>
      <w:r w:rsidRPr="002C5CC3">
        <w:rPr>
          <w:sz w:val="28"/>
          <w:szCs w:val="22"/>
        </w:rPr>
        <w:t>, диван</w:t>
      </w:r>
      <w:r w:rsidR="00283E28">
        <w:rPr>
          <w:sz w:val="28"/>
          <w:szCs w:val="22"/>
        </w:rPr>
        <w:t>ы</w:t>
      </w:r>
      <w:r w:rsidRPr="002C5CC3">
        <w:rPr>
          <w:sz w:val="28"/>
          <w:szCs w:val="22"/>
        </w:rPr>
        <w:t>, урн</w:t>
      </w:r>
      <w:r w:rsidR="00283E28">
        <w:rPr>
          <w:sz w:val="28"/>
          <w:szCs w:val="22"/>
        </w:rPr>
        <w:t>ы</w:t>
      </w:r>
      <w:r w:rsidRPr="002C5CC3">
        <w:rPr>
          <w:sz w:val="28"/>
          <w:szCs w:val="22"/>
        </w:rPr>
        <w:t xml:space="preserve"> в местах пребывания и отдыха людей;</w:t>
      </w:r>
    </w:p>
    <w:p w14:paraId="1E79C673" w14:textId="4E526547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lastRenderedPageBreak/>
        <w:t>- заменены линии электропередач протяженностью</w:t>
      </w:r>
      <w:r w:rsidR="002E669E">
        <w:rPr>
          <w:sz w:val="28"/>
          <w:szCs w:val="22"/>
        </w:rPr>
        <w:t xml:space="preserve"> </w:t>
      </w:r>
      <w:r w:rsidRPr="002C5CC3">
        <w:rPr>
          <w:sz w:val="28"/>
          <w:szCs w:val="22"/>
        </w:rPr>
        <w:t>с</w:t>
      </w:r>
      <w:r w:rsidR="002E669E">
        <w:rPr>
          <w:sz w:val="28"/>
          <w:szCs w:val="22"/>
        </w:rPr>
        <w:t xml:space="preserve"> полным преображением </w:t>
      </w:r>
      <w:r w:rsidRPr="002C5CC3">
        <w:rPr>
          <w:sz w:val="28"/>
          <w:szCs w:val="22"/>
        </w:rPr>
        <w:t>уличного освещения;</w:t>
      </w:r>
    </w:p>
    <w:p w14:paraId="40BEFEF9" w14:textId="49D1B0E3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>- реконструированы сети связи путем привлечения инвестиций;</w:t>
      </w:r>
    </w:p>
    <w:p w14:paraId="7A485E16" w14:textId="04CCEDF4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>- демонтированы переросшие</w:t>
      </w:r>
      <w:r w:rsidR="002E669E">
        <w:rPr>
          <w:sz w:val="28"/>
          <w:szCs w:val="22"/>
        </w:rPr>
        <w:t xml:space="preserve"> и аварийные</w:t>
      </w:r>
      <w:r w:rsidRPr="002C5CC3">
        <w:rPr>
          <w:sz w:val="28"/>
          <w:szCs w:val="22"/>
        </w:rPr>
        <w:t xml:space="preserve"> деревья (тополя);</w:t>
      </w:r>
    </w:p>
    <w:p w14:paraId="454E64B5" w14:textId="1E0ABED2" w:rsid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 xml:space="preserve">- добавлено озеленение в единой концепции </w:t>
      </w:r>
      <w:r w:rsidR="002E669E">
        <w:rPr>
          <w:sz w:val="28"/>
          <w:szCs w:val="22"/>
        </w:rPr>
        <w:t>с парком в виде газонов, кустарников и многолетних цветов</w:t>
      </w:r>
      <w:r w:rsidRPr="002C5CC3">
        <w:rPr>
          <w:sz w:val="28"/>
          <w:szCs w:val="22"/>
        </w:rPr>
        <w:t>;</w:t>
      </w:r>
    </w:p>
    <w:p w14:paraId="1D474E8A" w14:textId="110E6FE1" w:rsidR="00034EB0" w:rsidRDefault="00034EB0" w:rsidP="00537D67">
      <w:pPr>
        <w:pStyle w:val="Default"/>
        <w:contextualSpacing/>
        <w:jc w:val="both"/>
        <w:rPr>
          <w:sz w:val="28"/>
          <w:szCs w:val="22"/>
        </w:rPr>
      </w:pPr>
      <w:r>
        <w:rPr>
          <w:noProof/>
        </w:rPr>
        <w:drawing>
          <wp:inline distT="0" distB="0" distL="0" distR="0" wp14:anchorId="71E6BF2F" wp14:editId="348A27E9">
            <wp:extent cx="5940425" cy="2700193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72" t="56948" r="50372" b="14482"/>
                    <a:stretch/>
                  </pic:blipFill>
                  <pic:spPr bwMode="auto">
                    <a:xfrm>
                      <a:off x="0" y="0"/>
                      <a:ext cx="5940425" cy="270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98BAF" w14:textId="35CE856C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>- установлены ограждения разделяющие пешеходные зоны от проезжей части</w:t>
      </w:r>
      <w:r w:rsidR="00034EB0" w:rsidRPr="00034EB0">
        <w:rPr>
          <w:sz w:val="28"/>
          <w:szCs w:val="22"/>
        </w:rPr>
        <w:t xml:space="preserve"> </w:t>
      </w:r>
      <w:r w:rsidR="00034EB0">
        <w:rPr>
          <w:sz w:val="28"/>
          <w:szCs w:val="22"/>
        </w:rPr>
        <w:t>согласно требованиям безопасности дорожного движения</w:t>
      </w:r>
      <w:r w:rsidRPr="002C5CC3">
        <w:rPr>
          <w:sz w:val="28"/>
          <w:szCs w:val="22"/>
        </w:rPr>
        <w:t>;</w:t>
      </w:r>
    </w:p>
    <w:p w14:paraId="2ECC490B" w14:textId="4E71515C" w:rsidR="002C5CC3" w:rsidRP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>- отремонтирована прилегающая территория площади в центре села Дзержинское;</w:t>
      </w:r>
    </w:p>
    <w:p w14:paraId="6E1B0548" w14:textId="3329E4FF" w:rsidR="002C5CC3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 xml:space="preserve">- оборудовано место ожидания пассажиров автобусов (в том числе междугороднего и </w:t>
      </w:r>
      <w:proofErr w:type="spellStart"/>
      <w:r w:rsidRPr="002C5CC3">
        <w:rPr>
          <w:sz w:val="28"/>
          <w:szCs w:val="22"/>
        </w:rPr>
        <w:t>межпоселенческого</w:t>
      </w:r>
      <w:proofErr w:type="spellEnd"/>
      <w:r w:rsidRPr="002C5CC3">
        <w:rPr>
          <w:sz w:val="28"/>
          <w:szCs w:val="22"/>
        </w:rPr>
        <w:t xml:space="preserve"> транспорта) </w:t>
      </w:r>
      <w:r w:rsidR="00034EB0">
        <w:rPr>
          <w:sz w:val="28"/>
          <w:szCs w:val="22"/>
        </w:rPr>
        <w:t xml:space="preserve">возле здания автовокзала </w:t>
      </w:r>
      <w:r w:rsidRPr="002C5CC3">
        <w:rPr>
          <w:sz w:val="28"/>
          <w:szCs w:val="22"/>
        </w:rPr>
        <w:t>в виде крытого навеса со скамейками;</w:t>
      </w:r>
    </w:p>
    <w:p w14:paraId="6942CBD2" w14:textId="72436CB4" w:rsidR="00034EB0" w:rsidRDefault="00034EB0" w:rsidP="00537D67">
      <w:pPr>
        <w:pStyle w:val="Default"/>
        <w:contextualSpacing/>
        <w:jc w:val="center"/>
        <w:rPr>
          <w:sz w:val="28"/>
          <w:szCs w:val="22"/>
        </w:rPr>
      </w:pPr>
      <w:r>
        <w:rPr>
          <w:noProof/>
        </w:rPr>
        <w:drawing>
          <wp:inline distT="0" distB="0" distL="0" distR="0" wp14:anchorId="1FAE2CD4" wp14:editId="06BB7065">
            <wp:extent cx="5248275" cy="29354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013" t="42355" r="12252" b="22117"/>
                    <a:stretch/>
                  </pic:blipFill>
                  <pic:spPr bwMode="auto">
                    <a:xfrm>
                      <a:off x="0" y="0"/>
                      <a:ext cx="5271334" cy="29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634AE" w14:textId="5CDFCD8E" w:rsidR="002E669E" w:rsidRPr="002C5CC3" w:rsidRDefault="002E669E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 xml:space="preserve">- </w:t>
      </w:r>
      <w:r w:rsidR="00C77D63">
        <w:rPr>
          <w:sz w:val="28"/>
          <w:szCs w:val="22"/>
        </w:rPr>
        <w:t xml:space="preserve">на отдельных участках </w:t>
      </w:r>
      <w:r w:rsidRPr="002C5CC3">
        <w:rPr>
          <w:sz w:val="28"/>
          <w:szCs w:val="22"/>
        </w:rPr>
        <w:t>улучшены покрытия с добавлением гравийно-щебенистых материалов</w:t>
      </w:r>
      <w:r>
        <w:rPr>
          <w:sz w:val="28"/>
          <w:szCs w:val="22"/>
        </w:rPr>
        <w:t>;</w:t>
      </w:r>
    </w:p>
    <w:p w14:paraId="0CF72BD9" w14:textId="1A3EF9E2" w:rsidR="00443027" w:rsidRDefault="002C5CC3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t xml:space="preserve">- обновлены фасады зданий, заменены вывески, благоустроены прилегающие территории к улицам путем привлечения внебюджетных источников </w:t>
      </w:r>
      <w:r w:rsidR="0063488B">
        <w:rPr>
          <w:sz w:val="28"/>
          <w:szCs w:val="22"/>
        </w:rPr>
        <w:t>со стороны</w:t>
      </w:r>
      <w:r w:rsidR="002E669E">
        <w:rPr>
          <w:sz w:val="28"/>
          <w:szCs w:val="22"/>
        </w:rPr>
        <w:t xml:space="preserve"> собственников зданий</w:t>
      </w:r>
      <w:r w:rsidR="00C77D63">
        <w:rPr>
          <w:sz w:val="28"/>
          <w:szCs w:val="22"/>
        </w:rPr>
        <w:t>,</w:t>
      </w:r>
      <w:r w:rsidR="002E669E">
        <w:rPr>
          <w:sz w:val="28"/>
          <w:szCs w:val="22"/>
        </w:rPr>
        <w:t xml:space="preserve"> попадающих в зону благоустройства</w:t>
      </w:r>
      <w:r w:rsidRPr="002C5CC3">
        <w:rPr>
          <w:sz w:val="28"/>
          <w:szCs w:val="22"/>
        </w:rPr>
        <w:t>;</w:t>
      </w:r>
    </w:p>
    <w:p w14:paraId="1187D7C1" w14:textId="21EDB09E" w:rsidR="00034EB0" w:rsidRDefault="00034EB0" w:rsidP="00537D67">
      <w:pPr>
        <w:pStyle w:val="Default"/>
        <w:contextualSpacing/>
        <w:jc w:val="both"/>
        <w:rPr>
          <w:sz w:val="28"/>
          <w:szCs w:val="22"/>
        </w:rPr>
      </w:pPr>
      <w:r w:rsidRPr="002C5CC3">
        <w:rPr>
          <w:sz w:val="28"/>
          <w:szCs w:val="22"/>
        </w:rPr>
        <w:lastRenderedPageBreak/>
        <w:t xml:space="preserve">- </w:t>
      </w:r>
      <w:r>
        <w:rPr>
          <w:sz w:val="28"/>
          <w:szCs w:val="22"/>
        </w:rPr>
        <w:t>обновлены</w:t>
      </w:r>
      <w:r w:rsidRPr="002C5CC3">
        <w:rPr>
          <w:sz w:val="28"/>
          <w:szCs w:val="22"/>
        </w:rPr>
        <w:t xml:space="preserve"> остановки общественного транспорта в количестве 3 единиц;</w:t>
      </w:r>
    </w:p>
    <w:p w14:paraId="021DF67B" w14:textId="152F78EF" w:rsidR="00034EB0" w:rsidRDefault="00034EB0" w:rsidP="00537D67">
      <w:pPr>
        <w:pStyle w:val="Default"/>
        <w:contextualSpacing/>
        <w:jc w:val="both"/>
        <w:rPr>
          <w:sz w:val="28"/>
          <w:szCs w:val="22"/>
        </w:rPr>
      </w:pPr>
      <w:r>
        <w:rPr>
          <w:noProof/>
        </w:rPr>
        <w:drawing>
          <wp:inline distT="0" distB="0" distL="0" distR="0" wp14:anchorId="593F266A" wp14:editId="09B8FE95">
            <wp:extent cx="6095638" cy="23336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91" t="23661" r="12132" b="26453"/>
                    <a:stretch/>
                  </pic:blipFill>
                  <pic:spPr bwMode="auto">
                    <a:xfrm>
                      <a:off x="0" y="0"/>
                      <a:ext cx="6100332" cy="233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0FF53" w14:textId="060F9D46" w:rsidR="00C77D63" w:rsidRPr="002C5CC3" w:rsidRDefault="00C77D63" w:rsidP="00537D67">
      <w:pPr>
        <w:pStyle w:val="Default"/>
        <w:ind w:firstLine="708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>Постановлением правительства Красноярского края от 19.03.2021 г. №144-п на реализацию данного проекта Дзержинскому району выделено          42 млн. рублей.</w:t>
      </w:r>
      <w:r w:rsidR="00034EB0">
        <w:rPr>
          <w:sz w:val="28"/>
          <w:szCs w:val="22"/>
        </w:rPr>
        <w:t xml:space="preserve"> Предусмотрены средства местного бюджета</w:t>
      </w:r>
      <w:r w:rsidR="00AD7B46">
        <w:rPr>
          <w:sz w:val="28"/>
          <w:szCs w:val="22"/>
        </w:rPr>
        <w:t>.</w:t>
      </w:r>
      <w:r>
        <w:rPr>
          <w:sz w:val="28"/>
          <w:szCs w:val="22"/>
        </w:rPr>
        <w:t xml:space="preserve"> </w:t>
      </w:r>
    </w:p>
    <w:p w14:paraId="55A614F7" w14:textId="0271DBD5" w:rsidR="00347216" w:rsidRDefault="00C77D63" w:rsidP="00537D67">
      <w:pPr>
        <w:pStyle w:val="Default"/>
        <w:contextualSpacing/>
        <w:jc w:val="both"/>
        <w:rPr>
          <w:sz w:val="28"/>
          <w:szCs w:val="22"/>
        </w:rPr>
      </w:pPr>
      <w:r>
        <w:rPr>
          <w:sz w:val="32"/>
        </w:rPr>
        <w:tab/>
      </w:r>
      <w:r w:rsidRPr="00C77D63">
        <w:rPr>
          <w:sz w:val="28"/>
          <w:szCs w:val="22"/>
        </w:rPr>
        <w:t>Дополнительно из средств дорожного фонда Красноярского края</w:t>
      </w:r>
      <w:r w:rsidR="00AD7B46">
        <w:rPr>
          <w:sz w:val="28"/>
          <w:szCs w:val="22"/>
        </w:rPr>
        <w:t xml:space="preserve"> </w:t>
      </w:r>
      <w:r w:rsidRPr="00C77D63">
        <w:rPr>
          <w:sz w:val="28"/>
          <w:szCs w:val="22"/>
        </w:rPr>
        <w:t>используются средства на обновление асфальтобетонного покрытия дорог более 3 млн. рублей.</w:t>
      </w:r>
    </w:p>
    <w:p w14:paraId="7D2CD991" w14:textId="3CA408B9" w:rsidR="00C77D63" w:rsidRPr="00C77D63" w:rsidRDefault="00C77D63" w:rsidP="00537D67">
      <w:pPr>
        <w:pStyle w:val="Default"/>
        <w:contextualSpacing/>
        <w:jc w:val="both"/>
        <w:rPr>
          <w:sz w:val="28"/>
          <w:szCs w:val="22"/>
        </w:rPr>
      </w:pPr>
      <w:r>
        <w:rPr>
          <w:sz w:val="28"/>
          <w:szCs w:val="22"/>
        </w:rPr>
        <w:tab/>
        <w:t xml:space="preserve">В настоящий момент проект комплексного благоустройства проходит экспертную оценку достоверности сметной стоимости. Выполнение строительно-монтажных работ будет производиться в летний период времени </w:t>
      </w:r>
      <w:r w:rsidR="00443027">
        <w:rPr>
          <w:sz w:val="28"/>
          <w:szCs w:val="22"/>
        </w:rPr>
        <w:t>с обозначенной датой завершения работ в срок до 01.09.2021 года.</w:t>
      </w:r>
    </w:p>
    <w:p w14:paraId="55E036CD" w14:textId="460D6F9A" w:rsidR="00B344EC" w:rsidRDefault="00C77D63" w:rsidP="00537D67">
      <w:pPr>
        <w:pStyle w:val="Default"/>
        <w:contextualSpacing/>
        <w:jc w:val="both"/>
        <w:rPr>
          <w:color w:val="auto"/>
          <w:sz w:val="28"/>
        </w:rPr>
      </w:pPr>
      <w:r>
        <w:tab/>
      </w:r>
      <w:r w:rsidR="0063488B">
        <w:t>С</w:t>
      </w:r>
      <w:r w:rsidR="00443027">
        <w:rPr>
          <w:color w:val="auto"/>
          <w:sz w:val="28"/>
        </w:rPr>
        <w:t>оциально-значимый проект, затрагивающий всех и каждого жителя села.</w:t>
      </w:r>
      <w:r w:rsidR="00E63C9B" w:rsidRPr="00FF5641">
        <w:rPr>
          <w:color w:val="auto"/>
          <w:sz w:val="28"/>
        </w:rPr>
        <w:t xml:space="preserve"> </w:t>
      </w:r>
      <w:r w:rsidR="00443027">
        <w:rPr>
          <w:color w:val="auto"/>
          <w:sz w:val="28"/>
        </w:rPr>
        <w:t xml:space="preserve">Убедительная просьба руководителям учреждений и представителей бизнеса, </w:t>
      </w:r>
      <w:r w:rsidR="00AD7B46">
        <w:rPr>
          <w:color w:val="auto"/>
          <w:sz w:val="28"/>
        </w:rPr>
        <w:t xml:space="preserve">простых </w:t>
      </w:r>
      <w:r w:rsidR="00443027">
        <w:rPr>
          <w:color w:val="auto"/>
          <w:sz w:val="28"/>
        </w:rPr>
        <w:t>граждан не оставаться в стороне, поддержать масштабный проект и оставить свой отпечаток в истории района.</w:t>
      </w:r>
    </w:p>
    <w:p w14:paraId="354D080E" w14:textId="77777777" w:rsidR="00AD7B46" w:rsidRDefault="00A01C5E" w:rsidP="00537D67">
      <w:pPr>
        <w:pStyle w:val="Default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ab/>
        <w:t xml:space="preserve">Ознакомиться с проектом </w:t>
      </w:r>
      <w:r w:rsidR="007A7777">
        <w:rPr>
          <w:color w:val="auto"/>
          <w:sz w:val="28"/>
        </w:rPr>
        <w:t>в красочной иллюстрации</w:t>
      </w:r>
      <w:r w:rsidR="00AD7B46">
        <w:rPr>
          <w:color w:val="auto"/>
          <w:sz w:val="28"/>
        </w:rPr>
        <w:t xml:space="preserve">, схемами </w:t>
      </w:r>
      <w:r>
        <w:rPr>
          <w:color w:val="auto"/>
          <w:sz w:val="28"/>
        </w:rPr>
        <w:t xml:space="preserve">и этапами его реализации более подробно можно на сайте администрации Дзержинского района </w:t>
      </w:r>
      <w:hyperlink r:id="rId9" w:history="1">
        <w:r w:rsidRPr="004E4B20">
          <w:rPr>
            <w:rStyle w:val="a9"/>
            <w:sz w:val="28"/>
          </w:rPr>
          <w:t>http://adm-dzergin.ru/</w:t>
        </w:r>
      </w:hyperlink>
      <w:r>
        <w:rPr>
          <w:color w:val="auto"/>
          <w:sz w:val="28"/>
        </w:rPr>
        <w:t xml:space="preserve"> и сайте администрации Дзержинского сельсовета </w:t>
      </w:r>
      <w:hyperlink r:id="rId10" w:history="1">
        <w:r w:rsidRPr="004E4B20">
          <w:rPr>
            <w:rStyle w:val="a9"/>
            <w:sz w:val="28"/>
          </w:rPr>
          <w:t>http://dzerselsovet.ru/</w:t>
        </w:r>
      </w:hyperlink>
      <w:r>
        <w:rPr>
          <w:color w:val="auto"/>
          <w:sz w:val="28"/>
        </w:rPr>
        <w:t xml:space="preserve">. </w:t>
      </w:r>
    </w:p>
    <w:p w14:paraId="15A32DC4" w14:textId="1866A823" w:rsidR="00A01C5E" w:rsidRDefault="00A01C5E" w:rsidP="00537D67">
      <w:pPr>
        <w:pStyle w:val="Default"/>
        <w:ind w:firstLine="708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>Ответственные исполнители по реализации проекта:</w:t>
      </w:r>
    </w:p>
    <w:p w14:paraId="301F8322" w14:textId="56A542BD" w:rsidR="00A01C5E" w:rsidRDefault="00A01C5E" w:rsidP="00537D67">
      <w:pPr>
        <w:pStyle w:val="Default"/>
        <w:ind w:firstLine="708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- глава Дзержинского сельсовета </w:t>
      </w:r>
      <w:proofErr w:type="spellStart"/>
      <w:r>
        <w:rPr>
          <w:color w:val="auto"/>
          <w:sz w:val="28"/>
        </w:rPr>
        <w:t>Сонич</w:t>
      </w:r>
      <w:proofErr w:type="spellEnd"/>
      <w:r>
        <w:rPr>
          <w:color w:val="auto"/>
          <w:sz w:val="28"/>
        </w:rPr>
        <w:t xml:space="preserve"> Александр Иванович, телефон </w:t>
      </w:r>
      <w:r w:rsidR="0063488B">
        <w:rPr>
          <w:color w:val="auto"/>
          <w:sz w:val="28"/>
        </w:rPr>
        <w:t>83</w:t>
      </w:r>
      <w:r>
        <w:rPr>
          <w:color w:val="auto"/>
          <w:sz w:val="28"/>
        </w:rPr>
        <w:t>91(67)</w:t>
      </w:r>
      <w:r w:rsidRPr="00A01C5E">
        <w:rPr>
          <w:color w:val="auto"/>
          <w:sz w:val="28"/>
        </w:rPr>
        <w:t>9</w:t>
      </w:r>
      <w:r>
        <w:rPr>
          <w:color w:val="auto"/>
          <w:sz w:val="28"/>
        </w:rPr>
        <w:t>-</w:t>
      </w:r>
      <w:r w:rsidRPr="00A01C5E">
        <w:rPr>
          <w:color w:val="auto"/>
          <w:sz w:val="28"/>
        </w:rPr>
        <w:t>01</w:t>
      </w:r>
      <w:r>
        <w:rPr>
          <w:color w:val="auto"/>
          <w:sz w:val="28"/>
        </w:rPr>
        <w:t>-</w:t>
      </w:r>
      <w:r w:rsidRPr="00A01C5E">
        <w:rPr>
          <w:color w:val="auto"/>
          <w:sz w:val="28"/>
        </w:rPr>
        <w:t>30</w:t>
      </w:r>
      <w:r>
        <w:rPr>
          <w:color w:val="auto"/>
          <w:sz w:val="28"/>
        </w:rPr>
        <w:t>;</w:t>
      </w:r>
    </w:p>
    <w:p w14:paraId="06FF668D" w14:textId="6F8650DB" w:rsidR="0063488B" w:rsidRDefault="00A01C5E" w:rsidP="00537D67">
      <w:pPr>
        <w:pStyle w:val="Default"/>
        <w:ind w:firstLine="708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- начальник отдела </w:t>
      </w:r>
      <w:r w:rsidRPr="00A01C5E">
        <w:rPr>
          <w:color w:val="auto"/>
          <w:sz w:val="28"/>
        </w:rPr>
        <w:t>архитектуры, строительства, ЖКХ, транспорта, связи, ГО и ЧС</w:t>
      </w:r>
      <w:r>
        <w:rPr>
          <w:color w:val="auto"/>
          <w:sz w:val="28"/>
        </w:rPr>
        <w:t xml:space="preserve"> </w:t>
      </w:r>
      <w:proofErr w:type="spellStart"/>
      <w:r>
        <w:rPr>
          <w:color w:val="auto"/>
          <w:sz w:val="28"/>
        </w:rPr>
        <w:t>Своевский</w:t>
      </w:r>
      <w:proofErr w:type="spellEnd"/>
      <w:r>
        <w:rPr>
          <w:color w:val="auto"/>
          <w:sz w:val="28"/>
        </w:rPr>
        <w:t xml:space="preserve"> Виталий Михайлович</w:t>
      </w:r>
    </w:p>
    <w:p w14:paraId="43F67B67" w14:textId="1CFE42C0" w:rsidR="00A01C5E" w:rsidRDefault="00A01C5E" w:rsidP="00537D67">
      <w:pPr>
        <w:pStyle w:val="Default"/>
        <w:ind w:firstLine="708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телефон </w:t>
      </w:r>
      <w:r w:rsidR="0063488B">
        <w:rPr>
          <w:color w:val="auto"/>
          <w:sz w:val="28"/>
        </w:rPr>
        <w:t>8</w:t>
      </w:r>
      <w:r>
        <w:rPr>
          <w:color w:val="auto"/>
          <w:sz w:val="28"/>
        </w:rPr>
        <w:t>391(67)9-06-17</w:t>
      </w:r>
    </w:p>
    <w:p w14:paraId="43A25577" w14:textId="07E5DA41" w:rsidR="007A7777" w:rsidRDefault="007A7777" w:rsidP="00537D67">
      <w:pPr>
        <w:pStyle w:val="Default"/>
        <w:ind w:firstLine="708"/>
        <w:contextualSpacing/>
        <w:jc w:val="right"/>
        <w:rPr>
          <w:color w:val="auto"/>
          <w:sz w:val="28"/>
        </w:rPr>
      </w:pPr>
      <w:r>
        <w:rPr>
          <w:color w:val="auto"/>
          <w:sz w:val="28"/>
        </w:rPr>
        <w:t>администрация Дзержинского района</w:t>
      </w:r>
    </w:p>
    <w:p w14:paraId="45B58C40" w14:textId="77777777" w:rsidR="007A7777" w:rsidRPr="00FF5641" w:rsidRDefault="007A7777" w:rsidP="00537D67">
      <w:pPr>
        <w:pStyle w:val="Default"/>
        <w:ind w:firstLine="708"/>
        <w:contextualSpacing/>
        <w:jc w:val="right"/>
        <w:rPr>
          <w:color w:val="auto"/>
          <w:sz w:val="28"/>
        </w:rPr>
      </w:pPr>
      <w:r>
        <w:rPr>
          <w:color w:val="auto"/>
          <w:sz w:val="28"/>
        </w:rPr>
        <w:t>администрация Дзержинского сельсовета</w:t>
      </w:r>
    </w:p>
    <w:p w14:paraId="7C26DC94" w14:textId="77777777" w:rsidR="007A7777" w:rsidRPr="00FF5641" w:rsidRDefault="007A7777" w:rsidP="00537D67">
      <w:pPr>
        <w:spacing w:after="0" w:line="240" w:lineRule="auto"/>
        <w:rPr>
          <w:sz w:val="24"/>
        </w:rPr>
      </w:pPr>
    </w:p>
    <w:sectPr w:rsidR="007A7777" w:rsidRPr="00FF5641" w:rsidSect="00FA26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D99D3" w14:textId="77777777" w:rsidR="00DD27EB" w:rsidRDefault="00DD27EB" w:rsidP="00350C89">
      <w:pPr>
        <w:spacing w:after="0" w:line="240" w:lineRule="auto"/>
      </w:pPr>
      <w:r>
        <w:separator/>
      </w:r>
    </w:p>
  </w:endnote>
  <w:endnote w:type="continuationSeparator" w:id="0">
    <w:p w14:paraId="5EBC8CA1" w14:textId="77777777" w:rsidR="00DD27EB" w:rsidRDefault="00DD27EB" w:rsidP="0035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E1314" w14:textId="77777777" w:rsidR="00350C89" w:rsidRDefault="00350C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94BA2" w14:textId="77777777" w:rsidR="00350C89" w:rsidRDefault="00350C8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1B318" w14:textId="77777777" w:rsidR="00350C89" w:rsidRDefault="00350C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6CBF9" w14:textId="77777777" w:rsidR="00DD27EB" w:rsidRDefault="00DD27EB" w:rsidP="00350C89">
      <w:pPr>
        <w:spacing w:after="0" w:line="240" w:lineRule="auto"/>
      </w:pPr>
      <w:r>
        <w:separator/>
      </w:r>
    </w:p>
  </w:footnote>
  <w:footnote w:type="continuationSeparator" w:id="0">
    <w:p w14:paraId="0EC5B910" w14:textId="77777777" w:rsidR="00DD27EB" w:rsidRDefault="00DD27EB" w:rsidP="00350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75DA0" w14:textId="77777777" w:rsidR="00350C89" w:rsidRDefault="00350C8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DB971" w14:textId="77777777" w:rsidR="00350C89" w:rsidRDefault="00350C8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0501D" w14:textId="77777777" w:rsidR="00350C89" w:rsidRDefault="00350C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b8196066-089f-42ed-9cce-d6c76173f190"/>
  </w:docVars>
  <w:rsids>
    <w:rsidRoot w:val="00D814CD"/>
    <w:rsid w:val="00034EB0"/>
    <w:rsid w:val="000E3C44"/>
    <w:rsid w:val="00126853"/>
    <w:rsid w:val="00130386"/>
    <w:rsid w:val="00233F1A"/>
    <w:rsid w:val="002516C1"/>
    <w:rsid w:val="00283E28"/>
    <w:rsid w:val="002B18F2"/>
    <w:rsid w:val="002C5CC3"/>
    <w:rsid w:val="002E669E"/>
    <w:rsid w:val="00342305"/>
    <w:rsid w:val="00347216"/>
    <w:rsid w:val="00350C89"/>
    <w:rsid w:val="003B52F4"/>
    <w:rsid w:val="003D5DD1"/>
    <w:rsid w:val="0043160A"/>
    <w:rsid w:val="00443027"/>
    <w:rsid w:val="004643D9"/>
    <w:rsid w:val="004847C8"/>
    <w:rsid w:val="004C12E0"/>
    <w:rsid w:val="00537D67"/>
    <w:rsid w:val="005D0592"/>
    <w:rsid w:val="005D132C"/>
    <w:rsid w:val="005F1491"/>
    <w:rsid w:val="0063488B"/>
    <w:rsid w:val="007A7777"/>
    <w:rsid w:val="0083053A"/>
    <w:rsid w:val="008631D4"/>
    <w:rsid w:val="00897788"/>
    <w:rsid w:val="008F4251"/>
    <w:rsid w:val="00A01C5E"/>
    <w:rsid w:val="00AD7B46"/>
    <w:rsid w:val="00B344EC"/>
    <w:rsid w:val="00B97297"/>
    <w:rsid w:val="00C51518"/>
    <w:rsid w:val="00C77D63"/>
    <w:rsid w:val="00CA3B25"/>
    <w:rsid w:val="00CC35E1"/>
    <w:rsid w:val="00D203AD"/>
    <w:rsid w:val="00D4644B"/>
    <w:rsid w:val="00D814CD"/>
    <w:rsid w:val="00DA696C"/>
    <w:rsid w:val="00DB22CB"/>
    <w:rsid w:val="00DC02FF"/>
    <w:rsid w:val="00DD27EB"/>
    <w:rsid w:val="00E13471"/>
    <w:rsid w:val="00E63C9B"/>
    <w:rsid w:val="00EC349F"/>
    <w:rsid w:val="00F31457"/>
    <w:rsid w:val="00F33068"/>
    <w:rsid w:val="00FA2668"/>
    <w:rsid w:val="00FB2B80"/>
    <w:rsid w:val="00FC5FF1"/>
    <w:rsid w:val="00FF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76EF9"/>
  <w15:docId w15:val="{6AB6140E-1F55-48D6-85EE-9BAD3257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4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14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5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C89"/>
  </w:style>
  <w:style w:type="paragraph" w:styleId="a5">
    <w:name w:val="footer"/>
    <w:basedOn w:val="a"/>
    <w:link w:val="a6"/>
    <w:uiPriority w:val="99"/>
    <w:unhideWhenUsed/>
    <w:rsid w:val="0035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C89"/>
  </w:style>
  <w:style w:type="paragraph" w:styleId="a7">
    <w:name w:val="Balloon Text"/>
    <w:basedOn w:val="a"/>
    <w:link w:val="a8"/>
    <w:uiPriority w:val="99"/>
    <w:semiHidden/>
    <w:unhideWhenUsed/>
    <w:rsid w:val="00FF5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F5641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A01C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dzerselsovet.r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adm-dzergin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Виталий</cp:lastModifiedBy>
  <cp:revision>8</cp:revision>
  <cp:lastPrinted>2021-04-01T03:57:00Z</cp:lastPrinted>
  <dcterms:created xsi:type="dcterms:W3CDTF">2021-04-01T01:22:00Z</dcterms:created>
  <dcterms:modified xsi:type="dcterms:W3CDTF">2021-04-01T06:43:00Z</dcterms:modified>
</cp:coreProperties>
</file>